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A6" w:rsidRPr="00F825A6" w:rsidRDefault="00F825A6" w:rsidP="00F825A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44"/>
          <w:szCs w:val="44"/>
        </w:rPr>
      </w:pPr>
      <w:r w:rsidRPr="00F825A6">
        <w:rPr>
          <w:rFonts w:ascii="Arial" w:eastAsia="Times New Roman" w:hAnsi="Arial" w:cs="Arial"/>
          <w:b/>
          <w:sz w:val="44"/>
          <w:szCs w:val="44"/>
        </w:rPr>
        <w:t xml:space="preserve">Kneipp </w:t>
      </w:r>
      <w:proofErr w:type="spellStart"/>
      <w:r w:rsidRPr="00F825A6">
        <w:rPr>
          <w:rFonts w:ascii="Arial" w:eastAsia="Times New Roman" w:hAnsi="Arial" w:cs="Arial"/>
          <w:b/>
          <w:sz w:val="44"/>
          <w:szCs w:val="44"/>
        </w:rPr>
        <w:t>vereinT</w:t>
      </w:r>
      <w:bookmarkStart w:id="0" w:name="_GoBack"/>
      <w:bookmarkEnd w:id="0"/>
      <w:proofErr w:type="spellEnd"/>
    </w:p>
    <w:p w:rsidR="00F825A6" w:rsidRDefault="00F825A6" w:rsidP="00F825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</w:p>
    <w:p w:rsidR="00F825A6" w:rsidRPr="00F825A6" w:rsidRDefault="00F825A6" w:rsidP="00F82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825A6">
        <w:rPr>
          <w:rFonts w:ascii="Arial" w:eastAsia="Times New Roman" w:hAnsi="Arial" w:cs="Arial"/>
          <w:sz w:val="24"/>
          <w:szCs w:val="24"/>
        </w:rPr>
        <w:t>Kneippvereine weltweit länderübergreifend und länderverbindend</w:t>
      </w:r>
    </w:p>
    <w:p w:rsidR="00F825A6" w:rsidRPr="00F825A6" w:rsidRDefault="00F825A6" w:rsidP="00F82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825A6">
        <w:rPr>
          <w:rFonts w:ascii="Arial" w:eastAsia="Times New Roman" w:hAnsi="Arial" w:cs="Arial"/>
          <w:sz w:val="24"/>
          <w:szCs w:val="24"/>
        </w:rPr>
        <w:t>Kneippvereine eines Landes, Landesverbandes, einer Region</w:t>
      </w:r>
    </w:p>
    <w:p w:rsidR="00F825A6" w:rsidRPr="00F825A6" w:rsidRDefault="00F825A6" w:rsidP="00F82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825A6">
        <w:rPr>
          <w:rFonts w:ascii="Arial" w:eastAsia="Times New Roman" w:hAnsi="Arial" w:cs="Arial"/>
          <w:sz w:val="24"/>
          <w:szCs w:val="24"/>
        </w:rPr>
        <w:t>In Kneippvereinen Gesunde, Kranke, Alte, Junge, Frauen, Männer, Kinder, Menschen verschiedener Nationen.</w:t>
      </w:r>
    </w:p>
    <w:p w:rsidR="00F825A6" w:rsidRPr="00F825A6" w:rsidRDefault="00F825A6" w:rsidP="00F82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825A6">
        <w:rPr>
          <w:rFonts w:ascii="Arial" w:eastAsia="Times New Roman" w:hAnsi="Arial" w:cs="Arial"/>
          <w:sz w:val="24"/>
          <w:szCs w:val="24"/>
        </w:rPr>
        <w:t>Kneipp vereint Vergangenes mit zukünftigen,  </w:t>
      </w:r>
    </w:p>
    <w:p w:rsidR="00F825A6" w:rsidRPr="00F825A6" w:rsidRDefault="00F825A6" w:rsidP="00F82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825A6">
        <w:rPr>
          <w:rFonts w:ascii="Arial" w:eastAsia="Times New Roman" w:hAnsi="Arial" w:cs="Arial"/>
          <w:sz w:val="24"/>
          <w:szCs w:val="24"/>
        </w:rPr>
        <w:t> </w:t>
      </w:r>
    </w:p>
    <w:p w:rsidR="00F825A6" w:rsidRPr="00F825A6" w:rsidRDefault="00F825A6" w:rsidP="00F82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825A6">
        <w:rPr>
          <w:rFonts w:ascii="Arial" w:eastAsia="Times New Roman" w:hAnsi="Arial" w:cs="Arial"/>
          <w:sz w:val="24"/>
          <w:szCs w:val="24"/>
        </w:rPr>
        <w:t>im Bestreben das Gesundheitskonzept nach Kneipp gemeinsam zu leben, zu verbreiten und weiterzuentwickeln zur Gesunderhaltung der Menschen.</w:t>
      </w:r>
    </w:p>
    <w:p w:rsidR="00F825A6" w:rsidRPr="00F825A6" w:rsidRDefault="00F825A6" w:rsidP="00F82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825A6">
        <w:rPr>
          <w:rFonts w:ascii="Arial" w:eastAsia="Times New Roman" w:hAnsi="Arial" w:cs="Arial"/>
          <w:sz w:val="24"/>
          <w:szCs w:val="24"/>
        </w:rPr>
        <w:t> </w:t>
      </w:r>
    </w:p>
    <w:p w:rsidR="00063B30" w:rsidRDefault="00063B30"/>
    <w:sectPr w:rsidR="00063B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37"/>
    <w:rsid w:val="00063B30"/>
    <w:rsid w:val="00687C37"/>
    <w:rsid w:val="00F8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1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373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Doris</cp:lastModifiedBy>
  <cp:revision>3</cp:revision>
  <dcterms:created xsi:type="dcterms:W3CDTF">2023-09-11T07:21:00Z</dcterms:created>
  <dcterms:modified xsi:type="dcterms:W3CDTF">2023-09-11T07:22:00Z</dcterms:modified>
</cp:coreProperties>
</file>